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Rotational Symmetry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6151837757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