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Midpoint Of Line Segment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468061734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