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D6" w:rsidRDefault="009B42D6" w:rsidP="009B42D6"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9B42D6" w:rsidRPr="00954152" w:rsidTr="005765EB">
        <w:trPr>
          <w:trHeight w:val="851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9B42D6" w:rsidRPr="00954152" w:rsidRDefault="009B42D6" w:rsidP="005765EB">
            <w:pPr>
              <w:spacing w:line="276" w:lineRule="auto"/>
              <w:rPr>
                <w:rFonts w:ascii="Verdana" w:hAnsi="Verdana"/>
                <w:b/>
                <w:color w:val="FFFFFF" w:themeColor="background1"/>
              </w:rPr>
            </w:pPr>
            <w:bookmarkStart w:id="1" w:name="HUnit13"/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UNIT 13: Sine and cosine rules, </w:t>
            </w:r>
            <w:r w:rsidRPr="00954152">
              <w:rPr>
                <w:rFonts w:ascii="Verdana" w:eastAsia="Times New Roman" w:hAnsi="Verdana" w:cs="Times New Roman"/>
                <w:b/>
                <w:color w:val="0F243E" w:themeColor="text2" w:themeShade="80"/>
                <w:position w:val="-12"/>
                <w:sz w:val="20"/>
                <w:szCs w:val="20"/>
                <w:lang w:eastAsia="en-GB"/>
              </w:rPr>
              <w:object w:dxaOrig="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8.6pt;height:18.25pt" o:ole="">
                  <v:imagedata r:id="rId6" o:title=""/>
                </v:shape>
                <o:OLEObject Type="Embed" ProgID="Equation.DSMT4" ShapeID="_x0000_i1088" DrawAspect="Content" ObjectID="_1529480133" r:id="rId7"/>
              </w:object>
            </w:r>
            <w:r w:rsidRPr="00954152">
              <w:rPr>
                <w:rFonts w:ascii="Times New Roman" w:hAnsi="Times New Roman" w:cs="Times New Roman"/>
                <w:b/>
                <w:i/>
                <w:color w:val="FFFFFF" w:themeColor="background1"/>
                <w:sz w:val="26"/>
                <w:szCs w:val="24"/>
              </w:rPr>
              <w:t>ab</w:t>
            </w:r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 sin </w:t>
            </w:r>
            <w:r w:rsidRPr="00954152">
              <w:rPr>
                <w:rFonts w:ascii="Times New Roman" w:hAnsi="Times New Roman" w:cs="Times New Roman"/>
                <w:b/>
                <w:i/>
                <w:color w:val="FFFFFF" w:themeColor="background1"/>
                <w:sz w:val="26"/>
                <w:szCs w:val="24"/>
              </w:rPr>
              <w:t>C</w:t>
            </w:r>
            <w:r w:rsidRPr="00954152">
              <w:rPr>
                <w:rFonts w:ascii="Verdana" w:hAnsi="Verdana"/>
                <w:b/>
                <w:color w:val="FFFFFF" w:themeColor="background1"/>
              </w:rPr>
              <w:t>, trigonometry and Pythagoras’ Theorem in 3D, trigonometric graphs, and accuracy and bounds</w:t>
            </w:r>
            <w:bookmarkEnd w:id="1"/>
          </w:p>
        </w:tc>
      </w:tr>
    </w:tbl>
    <w:p w:rsidR="009B42D6" w:rsidRDefault="009B42D6" w:rsidP="009B42D6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9B42D6" w:rsidRPr="00954152" w:rsidRDefault="009B42D6" w:rsidP="009B42D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9B42D6" w:rsidRPr="00954152" w:rsidRDefault="009B42D6" w:rsidP="009B42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and interpret limits of accuracy,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including upper and lower bounds</w:t>
      </w:r>
    </w:p>
    <w:p w:rsidR="009B42D6" w:rsidRDefault="009B42D6" w:rsidP="009B42D6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7F1979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understand and use standard mathematical formulae; rearrange formulae to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7F1979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change the subject</w:t>
      </w:r>
    </w:p>
    <w:p w:rsidR="009B42D6" w:rsidRPr="00954152" w:rsidRDefault="009B42D6" w:rsidP="009B42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A8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work with coordinates in all four quadrants</w:t>
      </w:r>
    </w:p>
    <w:p w:rsidR="009B42D6" w:rsidRPr="00954152" w:rsidRDefault="009B42D6" w:rsidP="009B42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recognise, sketch and interpret graphs of linear functions, quadratic functions,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simple cubic functions, the reciprocal function </w:t>
      </w:r>
      <w:r w:rsidRPr="00954152">
        <w:rPr>
          <w:rFonts w:ascii="Verdana" w:eastAsia="Times New Roman" w:hAnsi="Verdana" w:cs="Times New Roman"/>
          <w:color w:val="0F243E" w:themeColor="text2" w:themeShade="80"/>
          <w:position w:val="-22"/>
          <w:sz w:val="20"/>
          <w:szCs w:val="20"/>
          <w:u w:val="single"/>
          <w:lang w:eastAsia="en-GB"/>
        </w:rPr>
        <w:object w:dxaOrig="620" w:dyaOrig="560">
          <v:shape id="_x0000_i1089" type="#_x0000_t75" style="width:31.15pt;height:29pt" o:ole="">
            <v:imagedata r:id="rId8" o:title=""/>
          </v:shape>
          <o:OLEObject Type="Embed" ProgID="Equation.DSMT4" ShapeID="_x0000_i1089" DrawAspect="Content" ObjectID="_1529480134" r:id="rId9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with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≠ 0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exponential, functions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br/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y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= </w:t>
      </w:r>
      <w:proofErr w:type="spellStart"/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k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vertAlign w:val="superscript"/>
          <w:lang w:eastAsia="en-GB"/>
        </w:rPr>
        <w:t>x</w:t>
      </w:r>
      <w:proofErr w:type="spellEnd"/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for positive values of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k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, and the trigonometric functions (with arguments in degrees)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y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= sin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x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y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= cos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x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and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y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= tan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x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for angles of any size</w:t>
      </w:r>
    </w:p>
    <w:p w:rsidR="009B42D6" w:rsidRPr="00954152" w:rsidRDefault="009B42D6" w:rsidP="009B42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sketch translations and reflections of a given function</w:t>
      </w:r>
    </w:p>
    <w:p w:rsidR="009B42D6" w:rsidRPr="00954152" w:rsidRDefault="009B42D6" w:rsidP="009B42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geometrical problems on coordinate axes</w:t>
      </w:r>
    </w:p>
    <w:p w:rsidR="009B42D6" w:rsidRPr="00954152" w:rsidRDefault="009B42D6" w:rsidP="009B42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know the formulae for: Pythagoras’ Theorem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a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+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b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=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and the trigonometric ratios, sine, cosine and tan; apply them to find angles and lengths in right-angled triangles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and, where possible, general triangles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 two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and three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dimensional figures</w:t>
      </w:r>
    </w:p>
    <w:p w:rsidR="009B42D6" w:rsidRPr="00954152" w:rsidRDefault="009B42D6" w:rsidP="009B42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know the exact values of sin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θ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and cos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θ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for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θ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= 0°, 30°, 45° , 60° and 90°; know the exact value of tan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θ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for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θ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= 0°, 30°, 45° and 60°</w:t>
      </w:r>
    </w:p>
    <w:p w:rsidR="009B42D6" w:rsidRPr="00954152" w:rsidRDefault="009B42D6" w:rsidP="009B42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G22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know and apply the sine rule </w:t>
      </w:r>
      <w:r w:rsidRPr="00954152">
        <w:rPr>
          <w:rFonts w:ascii="Verdana" w:hAnsi="Verdana"/>
          <w:position w:val="-22"/>
          <w:sz w:val="20"/>
          <w:szCs w:val="20"/>
        </w:rPr>
        <w:object w:dxaOrig="720" w:dyaOrig="580">
          <v:shape id="_x0000_i1090" type="#_x0000_t75" style="width:36.55pt;height:29pt" o:ole="">
            <v:imagedata r:id="rId10" o:title=""/>
          </v:shape>
          <o:OLEObject Type="Embed" ProgID="Equation.DSMT4" ShapeID="_x0000_i1090" DrawAspect="Content" ObjectID="_1529480135" r:id="rId11"/>
        </w:object>
      </w:r>
      <w:r w:rsidRPr="00954152">
        <w:rPr>
          <w:rFonts w:ascii="Verdana" w:hAnsi="Verdana"/>
          <w:sz w:val="20"/>
          <w:szCs w:val="20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= </w:t>
      </w:r>
      <w:r w:rsidRPr="00954152">
        <w:rPr>
          <w:rFonts w:ascii="Verdana" w:hAnsi="Verdana"/>
          <w:position w:val="-22"/>
          <w:sz w:val="20"/>
          <w:szCs w:val="20"/>
        </w:rPr>
        <w:object w:dxaOrig="680" w:dyaOrig="580">
          <v:shape id="_x0000_i1091" type="#_x0000_t75" style="width:33.3pt;height:29pt" o:ole="">
            <v:imagedata r:id="rId12" o:title=""/>
          </v:shape>
          <o:OLEObject Type="Embed" ProgID="Equation.DSMT4" ShapeID="_x0000_i1091" DrawAspect="Content" ObjectID="_1529480136" r:id="rId13"/>
        </w:object>
      </w:r>
      <w:r w:rsidRPr="00954152">
        <w:rPr>
          <w:rFonts w:ascii="Verdana" w:hAnsi="Verdana"/>
          <w:sz w:val="20"/>
          <w:szCs w:val="20"/>
        </w:rPr>
        <w:t xml:space="preserve"> </w:t>
      </w:r>
      <w:proofErr w:type="gramStart"/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= </w:t>
      </w:r>
      <w:proofErr w:type="gramEnd"/>
      <w:r w:rsidRPr="00954152">
        <w:rPr>
          <w:rFonts w:ascii="Verdana" w:hAnsi="Verdana"/>
          <w:position w:val="-22"/>
          <w:sz w:val="20"/>
          <w:szCs w:val="20"/>
        </w:rPr>
        <w:object w:dxaOrig="680" w:dyaOrig="580">
          <v:shape id="_x0000_i1092" type="#_x0000_t75" style="width:33.3pt;height:29pt" o:ole="">
            <v:imagedata r:id="rId14" o:title=""/>
          </v:shape>
          <o:OLEObject Type="Embed" ProgID="Equation.DSMT4" ShapeID="_x0000_i1092" DrawAspect="Content" ObjectID="_1529480137" r:id="rId15"/>
        </w:objec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, and cosine rule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br/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a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=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b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+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c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– 2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bc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cos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A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, to find unknown lengths and angles</w:t>
      </w:r>
    </w:p>
    <w:p w:rsidR="009B42D6" w:rsidRPr="00954152" w:rsidRDefault="009B42D6" w:rsidP="009B42D6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know and apply Area =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position w:val="-20"/>
          <w:sz w:val="20"/>
          <w:szCs w:val="20"/>
          <w:lang w:eastAsia="en-GB"/>
        </w:rPr>
        <w:object w:dxaOrig="220" w:dyaOrig="540">
          <v:shape id="_x0000_i1093" type="#_x0000_t75" style="width:10.75pt;height:26.85pt" o:ole="">
            <v:imagedata r:id="rId16" o:title=""/>
          </v:shape>
          <o:OLEObject Type="Embed" ProgID="Equation.DSMT4" ShapeID="_x0000_i1093" DrawAspect="Content" ObjectID="_1529480138" r:id="rId17"/>
        </w:objec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ab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sin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C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to calculate the area, sides or angles of any triangle</w:t>
      </w:r>
    </w:p>
    <w:p w:rsidR="009B42D6" w:rsidRPr="00954152" w:rsidRDefault="009B42D6" w:rsidP="009B42D6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9B42D6" w:rsidRPr="00954152" w:rsidRDefault="009B42D6" w:rsidP="009B42D6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use axes and coordinates to specify points in all four quadrants.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recall and apply Pythagoras’ Theorem and trigonometric ratios.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substitute into formulae.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B42D6" w:rsidRPr="00954152" w:rsidRDefault="009B42D6" w:rsidP="009B42D6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Axes, coordinates, sine, cosine, tan, angle, graph, transformations, side, angle, inverse, square root, 2D, 3D, diagonal, plane, cuboid</w:t>
      </w:r>
    </w:p>
    <w:p w:rsidR="009B42D6" w:rsidRPr="00954152" w:rsidRDefault="009B42D6" w:rsidP="009B42D6">
      <w:r w:rsidRPr="00954152"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108"/>
        <w:gridCol w:w="2574"/>
      </w:tblGrid>
      <w:tr w:rsidR="009B42D6" w:rsidRPr="00954152" w:rsidTr="005765EB">
        <w:tc>
          <w:tcPr>
            <w:tcW w:w="3795" w:type="pct"/>
            <w:shd w:val="clear" w:color="auto" w:fill="8DB3E2" w:themeFill="text2" w:themeFillTint="66"/>
            <w:vAlign w:val="center"/>
          </w:tcPr>
          <w:p w:rsidR="009B42D6" w:rsidRPr="00954152" w:rsidRDefault="009B42D6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13a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 xml:space="preserve">13a. Graphs of trigonometric functions </w:t>
            </w:r>
          </w:p>
          <w:p w:rsidR="009B42D6" w:rsidRPr="00954152" w:rsidRDefault="009B42D6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(A8, A12, A13, G21)</w:t>
            </w:r>
            <w:bookmarkEnd w:id="2"/>
          </w:p>
        </w:tc>
        <w:tc>
          <w:tcPr>
            <w:tcW w:w="1205" w:type="pct"/>
            <w:shd w:val="clear" w:color="auto" w:fill="8DB3E2" w:themeFill="text2" w:themeFillTint="66"/>
          </w:tcPr>
          <w:p w:rsidR="009B42D6" w:rsidRPr="00954152" w:rsidRDefault="009B42D6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9B42D6" w:rsidRPr="00954152" w:rsidRDefault="009B42D6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5–7 hours</w:t>
            </w:r>
          </w:p>
        </w:tc>
      </w:tr>
    </w:tbl>
    <w:p w:rsidR="009B42D6" w:rsidRPr="00954152" w:rsidRDefault="009B42D6" w:rsidP="009B42D6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9B42D6" w:rsidRPr="00954152" w:rsidRDefault="009B42D6" w:rsidP="009B42D6">
      <w:pPr>
        <w:pStyle w:val="ListParagraph"/>
        <w:numPr>
          <w:ilvl w:val="0"/>
          <w:numId w:val="2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Recognise, sketch and interpret graphs of the trigonometric functions (in degrees)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sin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cos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tan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for angles of any size. </w:t>
      </w:r>
    </w:p>
    <w:p w:rsidR="009B42D6" w:rsidRPr="00954152" w:rsidRDefault="009B42D6" w:rsidP="009B42D6">
      <w:pPr>
        <w:pStyle w:val="ListParagraph"/>
        <w:numPr>
          <w:ilvl w:val="0"/>
          <w:numId w:val="2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Know the exact values of sin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θ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cos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θ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for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θ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0°, 30°, 45° , 60° and 90° and exact value of tan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θ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for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θ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0°, 30°, 45° and 60° and find them from graphs. </w:t>
      </w:r>
    </w:p>
    <w:p w:rsidR="009B42D6" w:rsidRDefault="009B42D6" w:rsidP="009B42D6">
      <w:pPr>
        <w:pStyle w:val="ListParagraph"/>
        <w:numPr>
          <w:ilvl w:val="0"/>
          <w:numId w:val="2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Apply to the graph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the transformations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–f(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f(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>–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) for sine, cosine and tan functions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). </w:t>
      </w:r>
    </w:p>
    <w:p w:rsidR="009B42D6" w:rsidRDefault="009B42D6" w:rsidP="009B42D6">
      <w:pPr>
        <w:pStyle w:val="ListParagraph"/>
        <w:numPr>
          <w:ilvl w:val="0"/>
          <w:numId w:val="2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Apply to the graph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the transformations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  <w:t>for sine, cosine and tan functions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).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B42D6" w:rsidRPr="00954152" w:rsidRDefault="009B42D6" w:rsidP="009B42D6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Match the characteristic shape of the graphs to their functions and transformations. 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B42D6" w:rsidRDefault="009B42D6" w:rsidP="009B42D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9B42D6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Match a given list of events/processes with their graph.</w:t>
      </w:r>
    </w:p>
    <w:p w:rsidR="009B42D6" w:rsidRPr="006E04E5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Calculate and justify specific coordinates on a transformation of a trigonometric function. 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B42D6" w:rsidRPr="00954152" w:rsidRDefault="009B42D6" w:rsidP="009B42D6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9B42D6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Translations and reflections of functions are included in this specification, but not rotations or stretches.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This work could be supported by the used of graphical calculators or suitable ICT.</w:t>
      </w:r>
    </w:p>
    <w:p w:rsidR="009B42D6" w:rsidRPr="00954152" w:rsidRDefault="009B42D6" w:rsidP="009B42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need to recall the above exact values for sin, cos and tan.</w:t>
      </w:r>
    </w:p>
    <w:p w:rsidR="00E01F94" w:rsidRPr="009B42D6" w:rsidRDefault="00E01F94" w:rsidP="009B42D6"/>
    <w:sectPr w:rsidR="00E01F94" w:rsidRPr="009B42D6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2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16"/>
  </w:num>
  <w:num w:numId="12">
    <w:abstractNumId w:val="20"/>
  </w:num>
  <w:num w:numId="13">
    <w:abstractNumId w:val="21"/>
  </w:num>
  <w:num w:numId="14">
    <w:abstractNumId w:val="0"/>
  </w:num>
  <w:num w:numId="15">
    <w:abstractNumId w:val="19"/>
  </w:num>
  <w:num w:numId="16">
    <w:abstractNumId w:val="15"/>
  </w:num>
  <w:num w:numId="17">
    <w:abstractNumId w:val="11"/>
  </w:num>
  <w:num w:numId="18">
    <w:abstractNumId w:val="18"/>
  </w:num>
  <w:num w:numId="19">
    <w:abstractNumId w:val="13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B4C78"/>
    <w:rsid w:val="001F3E3C"/>
    <w:rsid w:val="002F4C66"/>
    <w:rsid w:val="0039261A"/>
    <w:rsid w:val="00427BC5"/>
    <w:rsid w:val="00437958"/>
    <w:rsid w:val="004E0AD6"/>
    <w:rsid w:val="005F7E54"/>
    <w:rsid w:val="00606A67"/>
    <w:rsid w:val="006C2B02"/>
    <w:rsid w:val="006C6AFE"/>
    <w:rsid w:val="00774718"/>
    <w:rsid w:val="007B1BBB"/>
    <w:rsid w:val="00816816"/>
    <w:rsid w:val="008307AE"/>
    <w:rsid w:val="008C5A71"/>
    <w:rsid w:val="008D54BB"/>
    <w:rsid w:val="008D6382"/>
    <w:rsid w:val="008F2E99"/>
    <w:rsid w:val="00971159"/>
    <w:rsid w:val="009B42D6"/>
    <w:rsid w:val="00AE72EF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2016-07-08T09:48:00Z</dcterms:created>
  <dcterms:modified xsi:type="dcterms:W3CDTF">2016-07-08T09:48:00Z</dcterms:modified>
</cp:coreProperties>
</file>