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Cumulative Frequency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  <w:gridCol w:w="732"/>
      </w:tblGrid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172066322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Based on the frequency distribution below, find the cumulative frequency for the class with lower class limit 27</w:t>
            </w:r>
          </w:p>
          <w:tbl>
            <w:tblPr>
              <w:tblW w:w="84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050"/>
              <w:gridCol w:w="1050"/>
              <w:gridCol w:w="1050"/>
              <w:gridCol w:w="1050"/>
              <w:gridCol w:w="1050"/>
              <w:gridCol w:w="1050"/>
            </w:tblGrid>
            <w:tr w:rsidR="00000000">
              <w:trPr>
                <w:divId w:val="1720663228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Ages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15 - 18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19 - 22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23 - 26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27 - 30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31 - 34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35 - 38</w:t>
                  </w:r>
                </w:p>
              </w:tc>
            </w:tr>
            <w:tr w:rsidR="00000000">
              <w:trPr>
                <w:divId w:val="1720663228"/>
                <w:tblCellSpacing w:w="0" w:type="dxa"/>
              </w:trPr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No. of Students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10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</w:tbl>
          <w:p w:rsidR="00000000" w:rsidRDefault="00FB5B57">
            <w:pPr>
              <w:spacing w:after="240"/>
              <w:divId w:val="17206632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0"/>
              <w:divId w:val="6140240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120 students took a test. The scores are summarized in the tables below.</w:t>
            </w:r>
            <w:r>
              <w:rPr>
                <w:rFonts w:eastAsia="Times New Roman"/>
              </w:rPr>
              <w:br/>
              <w:t>Fill in the missing value in the frequency table.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900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18"/>
              <w:gridCol w:w="908"/>
              <w:gridCol w:w="4674"/>
            </w:tblGrid>
            <w:tr w:rsidR="00000000">
              <w:trPr>
                <w:divId w:val="614024054"/>
                <w:tblCellSpacing w:w="7" w:type="dxa"/>
              </w:trPr>
              <w:tc>
                <w:tcPr>
                  <w:tcW w:w="3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5"/>
                    <w:gridCol w:w="167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Score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200 - 219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220 - 239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11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240 - 259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260 - 279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280 - 299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300 - 319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</w:p>
                    </w:tc>
                  </w:tr>
                </w:tbl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500" w:type="pct"/>
                  <w:vAlign w:val="center"/>
                  <w:hideMark/>
                </w:tcPr>
                <w:p w:rsidR="00000000" w:rsidRDefault="00FB5B57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52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3"/>
                    <w:gridCol w:w="2304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Score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Cumulative </w:t>
                        </w:r>
                        <w:proofErr w:type="spellStart"/>
                        <w:r>
                          <w:rPr>
                            <w:rFonts w:eastAsia="Times New Roman"/>
                          </w:rPr>
                          <w:t>Freq</w:t>
                        </w:r>
                        <w:proofErr w:type="spellEnd"/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 220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 240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26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 260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43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 280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63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 300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80</w:t>
                        </w:r>
                      </w:p>
                    </w:tc>
                  </w:tr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less than 320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120</w:t>
                        </w:r>
                      </w:p>
                    </w:tc>
                  </w:tr>
                </w:tbl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FB5B57">
            <w:pPr>
              <w:spacing w:after="240"/>
              <w:divId w:val="614024054"/>
              <w:rPr>
                <w:rFonts w:eastAsia="Times New Roman"/>
                <w:szCs w:val="24"/>
              </w:rPr>
            </w:pP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80828187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 xml:space="preserve">The cumulative frequency polygon below shows the height of 20 trees, measured in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1" name="Picture 1" descr="http://www.mathster.com/course/simgs/11159908582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1159908582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How many trees were less than 45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tall?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148616833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 xml:space="preserve">The cumulative frequency polygon below shows the height of 20 radio masts, measured in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2" name="Picture 2" descr="http://www.mathster.com/course/simgs/11159908582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1159908582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How many radio masts </w:t>
            </w:r>
            <w:r>
              <w:rPr>
                <w:rFonts w:eastAsia="Times New Roman"/>
              </w:rPr>
              <w:t xml:space="preserve">were greater than 55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tall?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136297645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The cumulative frequency polygon below shows the scores of 20 students in a physics test.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3" name="Picture 3" descr="http://www.mathster.com/course/simgs/11159908582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1159908582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Estimate, using the graph, the number of students scoring less than 42? </w:t>
            </w:r>
            <w:r>
              <w:rPr>
                <w:rFonts w:eastAsia="Times New Roman"/>
              </w:rPr>
              <w:br/>
              <w:t>(Give your answer to the nearest integer)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94581745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The cumulative frequency polygon below shows the scores of 20 students in a physics test.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4" name="Picture 4" descr="http://www.mathster.com/course/simgs/11159908582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1159908582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How many students scored more than 35 marks?     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</w:t>
            </w:r>
            <w:r>
              <w:rPr>
                <w:rFonts w:eastAsia="Times New Roman"/>
              </w:rPr>
              <w:t>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180272334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>The cumulative frequency polygon below shows the number of minutes that 20 boys used a mobile phone in one day.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5" name="Picture 5" descr="http://www.mathster.com/course/simgs/11159908582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1159908582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Estimate, using the graph, the median minutes of use? </w:t>
            </w:r>
            <w:r>
              <w:rPr>
                <w:rFonts w:eastAsia="Times New Roman"/>
              </w:rPr>
              <w:br/>
              <w:t>(Give your answer to the nearest integer)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22854222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The cumulative frequency polygon </w:t>
            </w:r>
            <w:r>
              <w:rPr>
                <w:rFonts w:eastAsia="Times New Roman"/>
              </w:rPr>
              <w:t>below shows the number of minutes that 20 pupils used a website in one day.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6" name="Picture 6" descr="http://www.mathster.com/course/simgs/11159908582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1159908582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Estimate, using the graph, the lower quartile of the minutes of use? </w:t>
            </w:r>
            <w:r>
              <w:rPr>
                <w:rFonts w:eastAsia="Times New Roman"/>
              </w:rPr>
              <w:br/>
              <w:t>(Give your answer to the nearest integer)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121897123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9) </w:t>
            </w:r>
            <w:r>
              <w:rPr>
                <w:rFonts w:eastAsia="Times New Roman"/>
              </w:rPr>
              <w:t>The cumulative frequency polygon below shows the number of minutes that 20 people used a mobile phone in one day.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7" name="Picture 7" descr="http://www.mathster.com/course/simgs/11159908582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1159908582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Estimate, using the graph, the upper quartile of the minutes of use? </w:t>
            </w:r>
            <w:r>
              <w:rPr>
                <w:rFonts w:eastAsia="Times New Roman"/>
              </w:rPr>
              <w:br/>
              <w:t>(Give your answer to the nearest integer)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166763248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The cumulative frequency polygon below shows the number of minutes that 20 boys used a laptop in one day.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857500" cy="2381250"/>
                  <wp:effectExtent l="0" t="0" r="0" b="0"/>
                  <wp:docPr id="8" name="Picture 8" descr="http://www.mathster.com/course/simgs/111599085824_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athster.com/course/simgs/111599085824_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Estimate, using the graph, the interquartile range of the minutes of use? </w:t>
            </w:r>
            <w:r>
              <w:rPr>
                <w:rFonts w:eastAsia="Times New Roman"/>
              </w:rPr>
              <w:br/>
              <w:t>(Give your answer to the nearest integer)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140818684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11) </w:t>
            </w:r>
            <w:r>
              <w:rPr>
                <w:rFonts w:eastAsia="Times New Roman"/>
              </w:rPr>
              <w:t>Using the table, complete th</w:t>
            </w:r>
            <w:r>
              <w:rPr>
                <w:rFonts w:eastAsia="Times New Roman"/>
              </w:rPr>
              <w:t xml:space="preserve">e cumulative frequency graph showing the heights of 20 waterfalls, measured in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</w:p>
          <w:tbl>
            <w:tblPr>
              <w:tblW w:w="79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64"/>
              <w:gridCol w:w="468"/>
              <w:gridCol w:w="3118"/>
            </w:tblGrid>
            <w:tr w:rsidR="00000000">
              <w:trPr>
                <w:divId w:val="1408186841"/>
                <w:tblCellSpacing w:w="0" w:type="dxa"/>
              </w:trPr>
              <w:tc>
                <w:tcPr>
                  <w:tcW w:w="4200" w:type="dxa"/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9" name="Picture 9" descr="http://www.mathster.com/course/simgs/111599085824_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thster.com/course/simgs/111599085824_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000000" w:rsidRDefault="00FB5B57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91"/>
                    <w:gridCol w:w="1421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 of waterfalls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Cumulative 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18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</w:tr>
                </w:tbl>
                <w:p w:rsidR="00000000" w:rsidRDefault="00FB5B57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FB5B57">
            <w:pPr>
              <w:spacing w:after="240"/>
              <w:divId w:val="14081868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5705087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 xml:space="preserve">Complete the table and the cumulative frequency graph showing the heights of 20 buildings, measured in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</w:p>
          <w:tbl>
            <w:tblPr>
              <w:tblW w:w="97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155"/>
              <w:gridCol w:w="320"/>
              <w:gridCol w:w="5275"/>
            </w:tblGrid>
            <w:tr w:rsidR="00000000">
              <w:trPr>
                <w:divId w:val="570508769"/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0" name="Picture 10" descr="http://www.mathster.com/course/simgs/111599085824_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mathster.com/course/simgs/111599085824_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FB5B57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495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0"/>
                    <w:gridCol w:w="1200"/>
                    <w:gridCol w:w="121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Height of buildings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Frequency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Cumulative 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55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h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65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</w:p>
                    </w:tc>
                  </w:tr>
                </w:tbl>
                <w:p w:rsidR="00000000" w:rsidRDefault="00FB5B57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FB5B57">
            <w:pPr>
              <w:spacing w:after="240"/>
              <w:divId w:val="57050876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18601158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13) </w:t>
            </w:r>
            <w:r>
              <w:rPr>
                <w:rFonts w:eastAsia="Times New Roman"/>
              </w:rPr>
              <w:t>The cumulative frequency table below shows the number of minutes that 20 women used a mobile phone in one day. Using the table complete the cumulative frequency graph and use your graph to estimate the median minutes of use (to the nearest integer).</w:t>
            </w:r>
          </w:p>
          <w:tbl>
            <w:tblPr>
              <w:tblW w:w="87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66"/>
              <w:gridCol w:w="3884"/>
            </w:tblGrid>
            <w:tr w:rsidR="00000000">
              <w:trPr>
                <w:divId w:val="1860115808"/>
                <w:tblCellSpacing w:w="0" w:type="dxa"/>
              </w:trPr>
              <w:tc>
                <w:tcPr>
                  <w:tcW w:w="4200" w:type="dxa"/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1" name="Picture 11" descr="http://www.mathster.com/course/simgs/111599085824_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mathster.com/course/simgs/111599085824_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000000" w:rsidRDefault="00FB5B57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5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8"/>
                    <w:gridCol w:w="146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Minutes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Cumulative 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15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20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25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30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6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35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17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</w:tr>
                </w:tbl>
                <w:p w:rsidR="00000000" w:rsidRDefault="00FB5B57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FB5B57">
            <w:pPr>
              <w:spacing w:after="240"/>
              <w:divId w:val="186011580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FB5B57">
            <w:pPr>
              <w:spacing w:after="240"/>
              <w:divId w:val="71200509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The cumulative frequency table below shows the number of minutes that 20 girls used a website in one day. Using the table complete the cumulative frequency graph and use your graph to estimate the interquartile range (to the nearest integer).</w:t>
            </w:r>
          </w:p>
          <w:tbl>
            <w:tblPr>
              <w:tblW w:w="87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350"/>
              <w:gridCol w:w="466"/>
              <w:gridCol w:w="3884"/>
            </w:tblGrid>
            <w:tr w:rsidR="00000000">
              <w:trPr>
                <w:divId w:val="712005094"/>
                <w:tblCellSpacing w:w="0" w:type="dxa"/>
              </w:trPr>
              <w:tc>
                <w:tcPr>
                  <w:tcW w:w="4200" w:type="dxa"/>
                  <w:vAlign w:val="center"/>
                  <w:hideMark/>
                </w:tcPr>
                <w:p w:rsidR="00000000" w:rsidRDefault="00FB5B57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2381250" cy="2381250"/>
                        <wp:effectExtent l="0" t="0" r="0" b="0"/>
                        <wp:docPr id="12" name="Picture 12" descr="http://www.mathster.com/course/simgs/111599085824_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mathster.com/course/simgs/111599085824_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000000" w:rsidRDefault="00FB5B57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750" w:type="dxa"/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18"/>
                    <w:gridCol w:w="146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Minutes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Cumulative Frequency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45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3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55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5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60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7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65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11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70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16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75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18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5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40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≤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x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  <w:r>
                          <w:rPr>
                            <w:rStyle w:val="grame"/>
                            <w:rFonts w:eastAsia="Times New Roman"/>
                          </w:rPr>
                          <w:t> </w:t>
                        </w: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/>
                            </w:rPr>
                            <m:t>&lt;</m:t>
                          </m:r>
                        </m:oMath>
                        <w:r>
                          <w:rPr>
                            <w:rFonts w:eastAsia="Times New Roman"/>
                          </w:rPr>
                          <w:t xml:space="preserve"> 80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000000" w:rsidRDefault="00FB5B57">
                        <w:pPr>
                          <w:spacing w:after="0"/>
                          <w:jc w:val="center"/>
                          <w:rPr>
                            <w:rFonts w:eastAsia="Times New Roman"/>
                            <w:szCs w:val="24"/>
                          </w:rPr>
                        </w:pPr>
                        <w:r>
                          <w:rPr>
                            <w:rFonts w:eastAsia="Times New Roman"/>
                          </w:rPr>
                          <w:t>20</w:t>
                        </w:r>
                      </w:p>
                    </w:tc>
                  </w:tr>
                </w:tbl>
                <w:p w:rsidR="00000000" w:rsidRDefault="00FB5B57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FB5B57">
            <w:pPr>
              <w:spacing w:after="240"/>
              <w:divId w:val="71200509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FB5B57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FB5B57">
      <w:pPr>
        <w:spacing w:after="240"/>
        <w:divId w:val="73566310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Cumulative Frequency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5"/>
        <w:gridCol w:w="6962"/>
      </w:tblGrid>
      <w:tr w:rsidR="00000000">
        <w:trPr>
          <w:divId w:val="7356631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B5B57">
            <w:pPr>
              <w:spacing w:after="0"/>
              <w:divId w:val="12626403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17</w:t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5B57">
            <w:pPr>
              <w:spacing w:after="0"/>
              <w:divId w:val="169996365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The missing value is 20.</w:t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B5B57">
            <w:pPr>
              <w:spacing w:after="0"/>
              <w:divId w:val="214002953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15</w:t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5B57">
            <w:pPr>
              <w:spacing w:after="0"/>
              <w:divId w:val="148854875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2</w:t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B5B57">
            <w:pPr>
              <w:spacing w:after="0"/>
              <w:divId w:val="18310914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12</w:t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5B57">
            <w:pPr>
              <w:spacing w:after="0"/>
              <w:divId w:val="13844520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13</w:t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B5B57">
            <w:pPr>
              <w:spacing w:after="0"/>
              <w:divId w:val="149186998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57 minutes</w:t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5B57">
            <w:pPr>
              <w:spacing w:after="0"/>
              <w:divId w:val="71122321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35 minutes</w:t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B5B57">
            <w:pPr>
              <w:spacing w:after="0"/>
              <w:divId w:val="3296748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45 minutes</w:t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B5B57">
            <w:pPr>
              <w:spacing w:after="0"/>
              <w:divId w:val="62234279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12 minutes</w:t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B5B57">
            <w:pPr>
              <w:spacing w:after="0"/>
              <w:divId w:val="201113488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3" name="Picture 13" descr="http://www.mathster.com/course/simgs/111599085824_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athster.com/course/simgs/111599085824_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B5B57">
            <w:pPr>
              <w:spacing w:after="0"/>
              <w:divId w:val="2744082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 xml:space="preserve">Cumulative Frequencies are 1, 3, 5, 7, 10, 15, 18, </w:t>
            </w:r>
            <w:proofErr w:type="gramStart"/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</w:t>
            </w:r>
            <w:proofErr w:type="gram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4" name="Picture 14" descr="http://www.mathster.com/course/simgs/111599085824_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athster.com/course/simgs/111599085824_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B5B57">
            <w:pPr>
              <w:spacing w:after="0"/>
              <w:divId w:val="150374126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13) </w:t>
            </w:r>
            <w:r>
              <w:rPr>
                <w:rFonts w:eastAsia="Times New Roman"/>
              </w:rPr>
              <w:t>Median</w:t>
            </w:r>
            <w:r>
              <w:rPr>
                <w:rFonts w:eastAsia="Times New Roman"/>
              </w:rPr>
              <w:t xml:space="preserve"> = 34 minutes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5" name="Picture 15" descr="http://www.mathster.com/course/simgs/111599085824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athster.com/course/simgs/111599085824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735663103"/>
          <w:cantSplit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B5B57">
            <w:pPr>
              <w:spacing w:after="0"/>
              <w:divId w:val="15538629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14) </w:t>
            </w:r>
            <w:r>
              <w:rPr>
                <w:rFonts w:eastAsia="Times New Roman"/>
              </w:rPr>
              <w:t>IQR = 14 minutes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381250" cy="2381250"/>
                  <wp:effectExtent l="0" t="0" r="0" b="0"/>
                  <wp:docPr id="16" name="Picture 16" descr="http://www.mathster.com/course/simgs/111599085824_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thster.com/course/simgs/111599085824_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FB5B57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FB5B57">
      <w:pPr>
        <w:spacing w:after="0" w:line="240" w:lineRule="auto"/>
        <w:divId w:val="735663103"/>
        <w:rPr>
          <w:rFonts w:eastAsia="Times New Roman"/>
        </w:rPr>
      </w:pPr>
    </w:p>
    <w:sectPr w:rsidR="00000000" w:rsidSect="009049C8">
      <w:footerReference w:type="default" r:id="rId2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B78F3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B5B57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66310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9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33D0-9B2E-4FEC-BF38-914A7615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4131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2016-07-13T11:25:00Z</dcterms:created>
  <dcterms:modified xsi:type="dcterms:W3CDTF">2016-07-13T11:25:00Z</dcterms:modified>
</cp:coreProperties>
</file>