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Similar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5548500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4C1">
            <w:pPr>
              <w:spacing w:after="240"/>
              <w:divId w:val="13233911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two rectangles shown below are similar.</w:t>
            </w:r>
            <w:r>
              <w:rPr>
                <w:rFonts w:eastAsia="Times New Roman"/>
              </w:rPr>
              <w:br/>
              <w:t>The sides of Rectangle EFGH are three times as big as rectangle ABCD. Find the length and width of rectangle EFGH.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6607463715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6607463715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6607463715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6607463715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Length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     Width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750" w:type="pct"/>
            <w:hideMark/>
          </w:tcPr>
          <w:p w:rsidR="00000000" w:rsidRDefault="002664C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548500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4C1">
            <w:pPr>
              <w:spacing w:after="240"/>
              <w:divId w:val="18621572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two rectangles shown below are similar.</w:t>
            </w:r>
            <w:r>
              <w:rPr>
                <w:rFonts w:eastAsia="Times New Roman"/>
              </w:rPr>
              <w:br/>
              <w:t>The sides of Rectangle EFGH are three times as big as rectangle ABCD. Find the length and width of rectangle ABCD.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6607463715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6607463715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6607463715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6607463715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Length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     Width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750" w:type="pct"/>
            <w:hideMark/>
          </w:tcPr>
          <w:p w:rsidR="00000000" w:rsidRDefault="002664C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548500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4C1">
            <w:pPr>
              <w:spacing w:after="240"/>
              <w:divId w:val="20163475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The two rectangles shown b</w:t>
            </w:r>
            <w:r>
              <w:rPr>
                <w:rFonts w:eastAsia="Times New Roman"/>
              </w:rPr>
              <w:t>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rectangle ABCD.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6607463715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6607463715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6607463715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6607463715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750" w:type="pct"/>
            <w:hideMark/>
          </w:tcPr>
          <w:p w:rsidR="00000000" w:rsidRDefault="002664C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548500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4C1">
            <w:pPr>
              <w:spacing w:after="240"/>
              <w:divId w:val="9048789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The two rectangles shown below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rectangle EFGH.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6607463715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6607463715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6607463715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6607463715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750" w:type="pct"/>
            <w:hideMark/>
          </w:tcPr>
          <w:p w:rsidR="00000000" w:rsidRDefault="002664C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548500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4C1">
            <w:pPr>
              <w:spacing w:after="240"/>
              <w:divId w:val="16680487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The two triangles shown below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9" descr="http://www.mathster.com/course/simgs/66074637150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66074637150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http://www.mathster.com/course/simgs/66074637150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66074637150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</w:p>
        </w:tc>
        <w:tc>
          <w:tcPr>
            <w:tcW w:w="750" w:type="pct"/>
            <w:hideMark/>
          </w:tcPr>
          <w:p w:rsidR="00000000" w:rsidRDefault="002664C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548500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4C1">
            <w:pPr>
              <w:spacing w:after="240"/>
              <w:divId w:val="168501680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two triangles shown below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Picture 11" descr="http://www.mathster.com/course/simgs/66074637150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66074637150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2" name="Picture 12" descr="http://www.mathster.com/course/simgs/66074637150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66074637150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</w:p>
        </w:tc>
        <w:tc>
          <w:tcPr>
            <w:tcW w:w="750" w:type="pct"/>
            <w:hideMark/>
          </w:tcPr>
          <w:p w:rsidR="00000000" w:rsidRDefault="002664C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548500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4C1">
            <w:pPr>
              <w:spacing w:after="0"/>
              <w:divId w:val="7191374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Triangle ABC is similar to triangle DEF.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3" name="Picture 13" descr="http://www.mathster.com/course/simgs/66074637150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66074637150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66074637150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66074637150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3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390"/>
              <w:gridCol w:w="497"/>
              <w:gridCol w:w="834"/>
              <w:gridCol w:w="265"/>
              <w:gridCol w:w="402"/>
              <w:gridCol w:w="501"/>
              <w:gridCol w:w="834"/>
              <w:gridCol w:w="1862"/>
            </w:tblGrid>
            <w:tr w:rsidR="00000000">
              <w:trPr>
                <w:divId w:val="719137469"/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Find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a)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x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b)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664C1">
            <w:pPr>
              <w:spacing w:after="240"/>
              <w:divId w:val="7191374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2664C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5485005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664C1">
            <w:pPr>
              <w:spacing w:after="0"/>
              <w:divId w:val="19765939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Triangle ABC is similar to triangle DEF.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5" name="Picture 15" descr="http://www.mathster.com/course/simgs/66074637150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66074637150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6" name="Picture 16" descr="http://www.mathster.com/course/simgs/66074637150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ster.com/course/simgs/66074637150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641"/>
              <w:gridCol w:w="443"/>
              <w:gridCol w:w="887"/>
              <w:gridCol w:w="518"/>
              <w:gridCol w:w="652"/>
              <w:gridCol w:w="443"/>
              <w:gridCol w:w="887"/>
              <w:gridCol w:w="640"/>
              <w:gridCol w:w="443"/>
              <w:gridCol w:w="887"/>
              <w:gridCol w:w="652"/>
              <w:gridCol w:w="443"/>
              <w:gridCol w:w="887"/>
            </w:tblGrid>
            <w:tr w:rsidR="00000000">
              <w:trPr>
                <w:divId w:val="1976593980"/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Find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v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c)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x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664C1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2664C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</w:tbl>
          <w:p w:rsidR="00000000" w:rsidRDefault="002664C1">
            <w:pPr>
              <w:spacing w:after="240"/>
              <w:divId w:val="19765939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2664C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664C1">
      <w:pPr>
        <w:spacing w:after="240"/>
        <w:divId w:val="155485005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Similar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5934"/>
      </w:tblGrid>
      <w:tr w:rsidR="00000000">
        <w:trPr>
          <w:divId w:val="155485005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64C1">
            <w:pPr>
              <w:spacing w:after="0"/>
              <w:divId w:val="894729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Length = 36 cm, Width = 30 cm,</w:t>
            </w:r>
          </w:p>
          <w:p w:rsidR="00000000" w:rsidRDefault="002664C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64C1">
            <w:pPr>
              <w:spacing w:after="0"/>
              <w:divId w:val="12722810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Length = 12 cm, Width = 10 cm,</w:t>
            </w:r>
          </w:p>
          <w:p w:rsidR="00000000" w:rsidRDefault="002664C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5485005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64C1">
            <w:pPr>
              <w:spacing w:after="0"/>
              <w:divId w:val="13105940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12 cm</w:t>
            </w:r>
          </w:p>
          <w:p w:rsidR="00000000" w:rsidRDefault="002664C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64C1">
            <w:pPr>
              <w:spacing w:after="0"/>
              <w:divId w:val="1202241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50 cm</w:t>
            </w:r>
          </w:p>
          <w:p w:rsidR="00000000" w:rsidRDefault="002664C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5485005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64C1">
            <w:pPr>
              <w:spacing w:after="0"/>
              <w:divId w:val="17297200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 cm</w:t>
            </w:r>
          </w:p>
          <w:p w:rsidR="00000000" w:rsidRDefault="002664C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64C1">
            <w:pPr>
              <w:spacing w:after="0"/>
              <w:divId w:val="18152975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10 cm</w:t>
            </w:r>
          </w:p>
          <w:p w:rsidR="00000000" w:rsidRDefault="002664C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5485005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64C1">
            <w:pPr>
              <w:spacing w:after="0"/>
              <w:divId w:val="11288609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33 cm</w:t>
            </w:r>
          </w:p>
          <w:p w:rsidR="00000000" w:rsidRDefault="002664C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64C1">
            <w:pPr>
              <w:spacing w:after="0"/>
              <w:divId w:val="5093683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v</m:t>
              </m:r>
            </m:oMath>
            <w:r>
              <w:rPr>
                <w:rFonts w:eastAsia="Times New Roman"/>
              </w:rPr>
              <w:t xml:space="preserve"> = 18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= 2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30 cm</w:t>
            </w:r>
          </w:p>
          <w:p w:rsidR="00000000" w:rsidRDefault="002664C1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2664C1">
      <w:pPr>
        <w:spacing w:after="0" w:line="240" w:lineRule="auto"/>
        <w:divId w:val="1554850059"/>
        <w:rPr>
          <w:rFonts w:eastAsia="Times New Roman"/>
        </w:rPr>
      </w:pPr>
    </w:p>
    <w:sectPr w:rsidR="00000000" w:rsidSect="009049C8">
      <w:footerReference w:type="default" r:id="rId2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664C1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63FF7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005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8D38-AB46-4612-9C01-8AE6FC63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1455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2016-07-12T12:09:00Z</dcterms:created>
  <dcterms:modified xsi:type="dcterms:W3CDTF">2016-07-12T12:09:00Z</dcterms:modified>
</cp:coreProperties>
</file>