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Circle Theorems (advanced) - no reasons required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130954697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