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Graphs - gradient and y-intercept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/14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71935052014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