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Proportionality - Direct and Inverse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256933556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