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Operations with Proper Fractions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963344679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