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Fractions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7798901983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