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Compare and order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321113067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