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Fractions of grids and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20578959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What fraction is the shaded part of the grid?     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0" cy="285750"/>
                  <wp:effectExtent l="0" t="0" r="0" b="0"/>
                  <wp:docPr id="1" name="Picture 1" descr="http://www.mathster.com/course/simgs/10568880439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0568880439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13597705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What fraction is the shaded part of the grid?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571500"/>
                  <wp:effectExtent l="0" t="0" r="0" b="0"/>
                  <wp:docPr id="2" name="Picture 2" descr="http://www.mathster.com/course/simgs/10568880439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0568880439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8599747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What fraction is the shaded part of the gr</w:t>
            </w:r>
            <w:r>
              <w:rPr>
                <w:rFonts w:eastAsia="Times New Roman"/>
              </w:rPr>
              <w:t>id?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3" name="Picture 3" descr="http://www.mathster.com/course/simgs/10568880439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0568880439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2200940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4" name="Picture 4" descr="http://www.mathster.com/course/simgs/10568880439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0568880439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10381670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5" name="Picture 5" descr="http://www.mathster.com/course/simgs/10568880439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0568880439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174544491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, giving your answer as a fraction in its lowest terms.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6" name="Picture 6" descr="http://www.mathster.com/course/simgs/10568880439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0568880439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1692173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7" name="Picture 7" descr="http://www.mathster.com/course/simgs/10568880439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0568880439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7400636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8" name="Picture 8" descr="http://www.mathster.com/course/simgs/10568880439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0568880439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18032304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Work o</w:t>
            </w:r>
            <w:r>
              <w:rPr>
                <w:rFonts w:eastAsia="Times New Roman"/>
              </w:rPr>
              <w:t xml:space="preserve">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, giving your answer as a fraction in its lowest terms.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9" name="Picture 9" descr="http://www.mathster.com/course/simgs/105688804392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105688804392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05F1">
            <w:pPr>
              <w:spacing w:after="240"/>
              <w:divId w:val="10347655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, giving your answer as a fraction in its lowest terms.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10" name="Picture 10" descr="http://www.mathster.com/course/simgs/105688804392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105688804392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805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805F1">
      <w:pPr>
        <w:spacing w:after="240"/>
        <w:divId w:val="23601896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</w:t>
      </w:r>
      <w:r>
        <w:rPr>
          <w:rFonts w:eastAsia="Times New Roman"/>
          <w:b/>
          <w:bCs/>
        </w:rPr>
        <w:t xml:space="preserve"> for the assessment Fractions of grids and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5895"/>
      </w:tblGrid>
      <w:tr w:rsidR="00000000">
        <w:trPr>
          <w:divId w:val="2360189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11103225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2059467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4308586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4817770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8415045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13417355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18033830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10373913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60189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4322906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05F1">
            <w:pPr>
              <w:spacing w:after="0"/>
              <w:divId w:val="6570745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B805F1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B805F1">
      <w:pPr>
        <w:spacing w:after="0" w:line="240" w:lineRule="auto"/>
        <w:divId w:val="236018961"/>
        <w:rPr>
          <w:rFonts w:eastAsia="Times New Roman"/>
        </w:rPr>
      </w:pPr>
    </w:p>
    <w:sectPr w:rsidR="00000000" w:rsidSect="009049C8">
      <w:footerReference w:type="default" r:id="rId1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26606"/>
    <w:rsid w:val="00B60680"/>
    <w:rsid w:val="00B805F1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96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2600-7C65-4C1D-9339-36ADDE75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2016-07-07T14:02:00Z</dcterms:created>
  <dcterms:modified xsi:type="dcterms:W3CDTF">2016-07-07T14:02:00Z</dcterms:modified>
</cp:coreProperties>
</file>